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7AC0" w14:textId="003E9D89" w:rsidR="00D47036" w:rsidRPr="00221134" w:rsidRDefault="00221134" w:rsidP="00D47036">
      <w:pPr>
        <w:pStyle w:val="Geenafstand"/>
        <w:rPr>
          <w:b/>
          <w:sz w:val="32"/>
          <w:szCs w:val="32"/>
          <w:u w:val="single"/>
          <w:lang w:eastAsia="nl-NL"/>
        </w:rPr>
      </w:pPr>
      <w:r>
        <w:rPr>
          <w:b/>
          <w:sz w:val="32"/>
          <w:szCs w:val="32"/>
          <w:u w:val="single"/>
          <w:lang w:eastAsia="nl-NL"/>
        </w:rPr>
        <w:t>R</w:t>
      </w:r>
      <w:r w:rsidR="00D47036" w:rsidRPr="00221134">
        <w:rPr>
          <w:b/>
          <w:sz w:val="32"/>
          <w:szCs w:val="32"/>
          <w:u w:val="single"/>
          <w:lang w:eastAsia="nl-NL"/>
        </w:rPr>
        <w:t>uimtelijke onderbouwing</w:t>
      </w:r>
    </w:p>
    <w:p w14:paraId="1EEE81CA" w14:textId="6BBE6A02" w:rsidR="004952E8" w:rsidRDefault="004952E8" w:rsidP="004952E8">
      <w:pPr>
        <w:pStyle w:val="Geenafstand"/>
        <w:rPr>
          <w:lang w:eastAsia="nl-NL"/>
        </w:rPr>
      </w:pPr>
      <w:r>
        <w:rPr>
          <w:lang w:eastAsia="nl-NL"/>
        </w:rPr>
        <w:t xml:space="preserve">Je voert deze toets uit als je </w:t>
      </w:r>
      <w:r>
        <w:rPr>
          <w:lang w:eastAsia="nl-NL"/>
        </w:rPr>
        <w:t xml:space="preserve">(grootschalige) </w:t>
      </w:r>
      <w:r>
        <w:rPr>
          <w:lang w:eastAsia="nl-NL"/>
        </w:rPr>
        <w:t>project niet overeenkomt met de geldende bouw- en gebruiksregels uit het bestemmingsplan.</w:t>
      </w:r>
    </w:p>
    <w:p w14:paraId="19D16346" w14:textId="77777777" w:rsidR="004952E8" w:rsidRDefault="004952E8" w:rsidP="00D47036">
      <w:pPr>
        <w:pStyle w:val="Geenafstand"/>
        <w:rPr>
          <w:szCs w:val="24"/>
          <w:lang w:eastAsia="nl-NL"/>
        </w:rPr>
      </w:pPr>
    </w:p>
    <w:p w14:paraId="69FD7AC1" w14:textId="03C0E302" w:rsidR="00D47036" w:rsidRPr="006D0280" w:rsidRDefault="00D47036" w:rsidP="00D47036">
      <w:pPr>
        <w:pStyle w:val="Geenafstand"/>
        <w:rPr>
          <w:szCs w:val="24"/>
          <w:lang w:eastAsia="nl-NL"/>
        </w:rPr>
      </w:pPr>
      <w:r w:rsidRPr="006D0280">
        <w:rPr>
          <w:szCs w:val="24"/>
          <w:lang w:eastAsia="nl-NL"/>
        </w:rPr>
        <w:t>De wet stelt een aantal eisen aan de inhoud va</w:t>
      </w:r>
      <w:r>
        <w:rPr>
          <w:szCs w:val="24"/>
          <w:lang w:eastAsia="nl-NL"/>
        </w:rPr>
        <w:t xml:space="preserve">n een ruimtelijke onderbouwing die zijn </w:t>
      </w:r>
      <w:r w:rsidRPr="006D0280">
        <w:rPr>
          <w:szCs w:val="24"/>
          <w:lang w:eastAsia="nl-NL"/>
        </w:rPr>
        <w:t>geregeld in het Besluit ruimtelijke ordening (</w:t>
      </w:r>
      <w:proofErr w:type="spellStart"/>
      <w:r w:rsidRPr="006D0280">
        <w:rPr>
          <w:szCs w:val="24"/>
          <w:lang w:eastAsia="nl-NL"/>
        </w:rPr>
        <w:t>Bro</w:t>
      </w:r>
      <w:proofErr w:type="spellEnd"/>
      <w:r w:rsidRPr="006D0280">
        <w:rPr>
          <w:szCs w:val="24"/>
          <w:lang w:eastAsia="nl-NL"/>
        </w:rPr>
        <w:t>). Een goede ruimtelijke onderbouwing geeft in ieder geval een motivatie waarmee de aanvaardbaarheid van je (bouw)plan wordt aangetoo</w:t>
      </w:r>
      <w:r>
        <w:rPr>
          <w:szCs w:val="24"/>
          <w:lang w:eastAsia="nl-NL"/>
        </w:rPr>
        <w:t xml:space="preserve">nd en </w:t>
      </w:r>
      <w:r w:rsidRPr="006D0280">
        <w:rPr>
          <w:szCs w:val="24"/>
          <w:lang w:eastAsia="nl-NL"/>
        </w:rPr>
        <w:t>moet dus de noodzaak tot afwijking van het bestemmingsplan aantonen. Om het je gemakkelijk te maken hanteren veel gemeenten een leidraad. De gemeente zal de leidraad ook gebruiken voor de uiteindelijke toets.</w:t>
      </w:r>
    </w:p>
    <w:p w14:paraId="69FD7AC2" w14:textId="77777777" w:rsidR="00D47036" w:rsidRPr="006D0280" w:rsidRDefault="00D47036" w:rsidP="00D47036">
      <w:pPr>
        <w:pStyle w:val="Geenafstand"/>
        <w:rPr>
          <w:szCs w:val="24"/>
          <w:lang w:eastAsia="nl-NL"/>
        </w:rPr>
      </w:pPr>
      <w:r w:rsidRPr="006D0280">
        <w:rPr>
          <w:szCs w:val="24"/>
          <w:lang w:eastAsia="nl-NL"/>
        </w:rPr>
        <w:t>In grote lijnen bevat de ruimtelijke onderbouwing de volgende onderdelen:</w:t>
      </w:r>
    </w:p>
    <w:p w14:paraId="69FD7AC3" w14:textId="77777777" w:rsidR="00D47036" w:rsidRDefault="00D47036" w:rsidP="00D47036">
      <w:pPr>
        <w:pStyle w:val="Geenafstand"/>
        <w:rPr>
          <w:szCs w:val="24"/>
          <w:lang w:eastAsia="nl-NL"/>
        </w:rPr>
      </w:pPr>
    </w:p>
    <w:p w14:paraId="69FD7AC4" w14:textId="77777777" w:rsidR="00D47036" w:rsidRPr="006D0280" w:rsidRDefault="00D47036" w:rsidP="00D47036">
      <w:pPr>
        <w:pStyle w:val="Geenafstand"/>
        <w:rPr>
          <w:b/>
          <w:szCs w:val="24"/>
          <w:lang w:eastAsia="nl-NL"/>
        </w:rPr>
      </w:pPr>
      <w:r w:rsidRPr="006D0280">
        <w:rPr>
          <w:b/>
          <w:szCs w:val="24"/>
          <w:lang w:eastAsia="nl-NL"/>
        </w:rPr>
        <w:t>Inleiding</w:t>
      </w:r>
    </w:p>
    <w:p w14:paraId="69FD7AC5" w14:textId="77777777" w:rsidR="00D47036" w:rsidRPr="006D0280" w:rsidRDefault="00D47036" w:rsidP="00D47036">
      <w:pPr>
        <w:pStyle w:val="Geenafstand"/>
        <w:numPr>
          <w:ilvl w:val="0"/>
          <w:numId w:val="1"/>
        </w:numPr>
        <w:rPr>
          <w:szCs w:val="24"/>
          <w:lang w:eastAsia="nl-NL"/>
        </w:rPr>
      </w:pPr>
      <w:r w:rsidRPr="006D0280">
        <w:rPr>
          <w:szCs w:val="24"/>
          <w:lang w:eastAsia="nl-NL"/>
        </w:rPr>
        <w:t>een beschrijving van je (bouw)plan;</w:t>
      </w:r>
    </w:p>
    <w:p w14:paraId="69FD7AC6" w14:textId="77777777" w:rsidR="00D47036" w:rsidRPr="006D0280" w:rsidRDefault="00D47036" w:rsidP="00D47036">
      <w:pPr>
        <w:pStyle w:val="Geenafstand"/>
        <w:numPr>
          <w:ilvl w:val="0"/>
          <w:numId w:val="1"/>
        </w:numPr>
        <w:rPr>
          <w:szCs w:val="24"/>
          <w:lang w:eastAsia="nl-NL"/>
        </w:rPr>
      </w:pPr>
      <w:r w:rsidRPr="006D0280">
        <w:rPr>
          <w:szCs w:val="24"/>
          <w:lang w:eastAsia="nl-NL"/>
        </w:rPr>
        <w:t>het doel van het project;</w:t>
      </w:r>
    </w:p>
    <w:p w14:paraId="69FD7AC7" w14:textId="77777777" w:rsidR="00D47036" w:rsidRPr="006D0280" w:rsidRDefault="00D47036" w:rsidP="00D47036">
      <w:pPr>
        <w:pStyle w:val="Geenafstand"/>
        <w:numPr>
          <w:ilvl w:val="0"/>
          <w:numId w:val="1"/>
        </w:numPr>
        <w:rPr>
          <w:szCs w:val="24"/>
          <w:lang w:eastAsia="nl-NL"/>
        </w:rPr>
      </w:pPr>
      <w:r w:rsidRPr="006D0280">
        <w:rPr>
          <w:szCs w:val="24"/>
          <w:lang w:eastAsia="nl-NL"/>
        </w:rPr>
        <w:t>de ligging en de begrenzing van het project;</w:t>
      </w:r>
    </w:p>
    <w:p w14:paraId="69FD7AC8" w14:textId="77777777" w:rsidR="00D47036" w:rsidRPr="006D0280" w:rsidRDefault="00D47036" w:rsidP="00D47036">
      <w:pPr>
        <w:pStyle w:val="Geenafstand"/>
        <w:numPr>
          <w:ilvl w:val="0"/>
          <w:numId w:val="1"/>
        </w:numPr>
        <w:rPr>
          <w:szCs w:val="24"/>
          <w:lang w:eastAsia="nl-NL"/>
        </w:rPr>
      </w:pPr>
      <w:r w:rsidRPr="006D0280">
        <w:rPr>
          <w:szCs w:val="24"/>
          <w:lang w:eastAsia="nl-NL"/>
        </w:rPr>
        <w:t>een beschrijving van de omgeving van je (bouw)plan;</w:t>
      </w:r>
    </w:p>
    <w:p w14:paraId="69FD7AC9" w14:textId="77777777" w:rsidR="00D47036" w:rsidRDefault="00D47036" w:rsidP="00D47036">
      <w:pPr>
        <w:pStyle w:val="Geenafstand"/>
        <w:rPr>
          <w:szCs w:val="24"/>
          <w:lang w:eastAsia="nl-NL"/>
        </w:rPr>
      </w:pPr>
    </w:p>
    <w:p w14:paraId="69FD7ACA" w14:textId="77777777" w:rsidR="00D47036" w:rsidRPr="006D0280" w:rsidRDefault="00D47036" w:rsidP="00D47036">
      <w:pPr>
        <w:pStyle w:val="Geenafstand"/>
        <w:rPr>
          <w:b/>
          <w:szCs w:val="24"/>
          <w:lang w:eastAsia="nl-NL"/>
        </w:rPr>
      </w:pPr>
      <w:r w:rsidRPr="006D0280">
        <w:rPr>
          <w:b/>
          <w:szCs w:val="24"/>
          <w:lang w:eastAsia="nl-NL"/>
        </w:rPr>
        <w:t>Beleidskader</w:t>
      </w:r>
    </w:p>
    <w:p w14:paraId="69FD7ACB" w14:textId="77777777" w:rsidR="00D47036" w:rsidRPr="006D0280" w:rsidRDefault="00D47036" w:rsidP="00D47036">
      <w:pPr>
        <w:pStyle w:val="Geenafstand"/>
        <w:numPr>
          <w:ilvl w:val="0"/>
          <w:numId w:val="1"/>
        </w:numPr>
        <w:rPr>
          <w:szCs w:val="24"/>
          <w:lang w:eastAsia="nl-NL"/>
        </w:rPr>
      </w:pPr>
      <w:r w:rsidRPr="006D0280">
        <w:rPr>
          <w:szCs w:val="24"/>
          <w:lang w:eastAsia="nl-NL"/>
        </w:rPr>
        <w:t>een beschrijving van het geldende bestemmingsplan;</w:t>
      </w:r>
    </w:p>
    <w:p w14:paraId="69FD7ACC" w14:textId="77777777" w:rsidR="00D47036" w:rsidRPr="006D0280" w:rsidRDefault="00D47036" w:rsidP="00D47036">
      <w:pPr>
        <w:pStyle w:val="Geenafstand"/>
        <w:numPr>
          <w:ilvl w:val="0"/>
          <w:numId w:val="1"/>
        </w:numPr>
        <w:rPr>
          <w:szCs w:val="24"/>
          <w:lang w:eastAsia="nl-NL"/>
        </w:rPr>
      </w:pPr>
      <w:r w:rsidRPr="006D0280">
        <w:rPr>
          <w:szCs w:val="24"/>
          <w:lang w:eastAsia="nl-NL"/>
        </w:rPr>
        <w:t>een toetsing van je (bouw)plan aan het beleid van het rijk, de provincie en de gemeente;</w:t>
      </w:r>
    </w:p>
    <w:p w14:paraId="69FD7ACD" w14:textId="77777777" w:rsidR="00D47036" w:rsidRDefault="00D47036" w:rsidP="00D47036">
      <w:pPr>
        <w:pStyle w:val="Geenafstand"/>
        <w:rPr>
          <w:szCs w:val="24"/>
          <w:lang w:eastAsia="nl-NL"/>
        </w:rPr>
      </w:pPr>
    </w:p>
    <w:p w14:paraId="69FD7ACE" w14:textId="77777777" w:rsidR="00D47036" w:rsidRPr="006D0280" w:rsidRDefault="00D47036" w:rsidP="00D47036">
      <w:pPr>
        <w:pStyle w:val="Geenafstand"/>
        <w:rPr>
          <w:b/>
          <w:szCs w:val="24"/>
          <w:lang w:eastAsia="nl-NL"/>
        </w:rPr>
      </w:pPr>
      <w:r w:rsidRPr="006D0280">
        <w:rPr>
          <w:b/>
          <w:szCs w:val="24"/>
          <w:lang w:eastAsia="nl-NL"/>
        </w:rPr>
        <w:t>Planbeschrijving</w:t>
      </w:r>
    </w:p>
    <w:p w14:paraId="69FD7ACF" w14:textId="77777777" w:rsidR="00D47036" w:rsidRPr="006D0280" w:rsidRDefault="00D47036" w:rsidP="00D47036">
      <w:pPr>
        <w:pStyle w:val="Geenafstand"/>
        <w:numPr>
          <w:ilvl w:val="0"/>
          <w:numId w:val="1"/>
        </w:numPr>
        <w:rPr>
          <w:szCs w:val="24"/>
          <w:lang w:eastAsia="nl-NL"/>
        </w:rPr>
      </w:pPr>
      <w:r w:rsidRPr="006D0280">
        <w:rPr>
          <w:szCs w:val="24"/>
          <w:lang w:eastAsia="nl-NL"/>
        </w:rPr>
        <w:t>een toelichting van de huidige situatie;</w:t>
      </w:r>
    </w:p>
    <w:p w14:paraId="69FD7AD0" w14:textId="77777777" w:rsidR="00D47036" w:rsidRPr="006D0280" w:rsidRDefault="00D47036" w:rsidP="00D47036">
      <w:pPr>
        <w:pStyle w:val="Geenafstand"/>
        <w:numPr>
          <w:ilvl w:val="0"/>
          <w:numId w:val="1"/>
        </w:numPr>
        <w:rPr>
          <w:szCs w:val="24"/>
          <w:lang w:eastAsia="nl-NL"/>
        </w:rPr>
      </w:pPr>
      <w:r w:rsidRPr="006D0280">
        <w:rPr>
          <w:szCs w:val="24"/>
          <w:lang w:eastAsia="nl-NL"/>
        </w:rPr>
        <w:t>een toelichting van de toekomstige situatie;</w:t>
      </w:r>
    </w:p>
    <w:p w14:paraId="69FD7AD1" w14:textId="77777777" w:rsidR="00D47036" w:rsidRPr="006D0280" w:rsidRDefault="00D47036" w:rsidP="00D47036">
      <w:pPr>
        <w:pStyle w:val="Geenafstand"/>
        <w:numPr>
          <w:ilvl w:val="0"/>
          <w:numId w:val="1"/>
        </w:numPr>
        <w:rPr>
          <w:szCs w:val="24"/>
          <w:lang w:eastAsia="nl-NL"/>
        </w:rPr>
      </w:pPr>
      <w:r w:rsidRPr="006D0280">
        <w:rPr>
          <w:szCs w:val="24"/>
          <w:lang w:eastAsia="nl-NL"/>
        </w:rPr>
        <w:t>een motivering van de aanvaardbaarheid van je (bouw)plan in stedenbouwkundige, ruimtelijke, landschappelijke en cultuurhistorische zin;</w:t>
      </w:r>
    </w:p>
    <w:p w14:paraId="69FD7AD2" w14:textId="77777777" w:rsidR="00D47036" w:rsidRPr="006D0280" w:rsidRDefault="00D47036" w:rsidP="00D47036">
      <w:pPr>
        <w:pStyle w:val="Geenafstand"/>
        <w:numPr>
          <w:ilvl w:val="0"/>
          <w:numId w:val="1"/>
        </w:numPr>
        <w:rPr>
          <w:szCs w:val="24"/>
          <w:lang w:eastAsia="nl-NL"/>
        </w:rPr>
      </w:pPr>
      <w:r>
        <w:rPr>
          <w:szCs w:val="24"/>
          <w:lang w:eastAsia="nl-NL"/>
        </w:rPr>
        <w:t>e</w:t>
      </w:r>
      <w:r w:rsidRPr="006D0280">
        <w:rPr>
          <w:szCs w:val="24"/>
          <w:lang w:eastAsia="nl-NL"/>
        </w:rPr>
        <w:t>en beschrijving van de te realiseren beeldkwaliteit;</w:t>
      </w:r>
    </w:p>
    <w:p w14:paraId="69FD7AD3" w14:textId="77777777" w:rsidR="00D47036" w:rsidRPr="006D0280" w:rsidRDefault="00D47036" w:rsidP="00D47036">
      <w:pPr>
        <w:pStyle w:val="Geenafstand"/>
        <w:numPr>
          <w:ilvl w:val="0"/>
          <w:numId w:val="1"/>
        </w:numPr>
        <w:rPr>
          <w:szCs w:val="24"/>
          <w:lang w:eastAsia="nl-NL"/>
        </w:rPr>
      </w:pPr>
      <w:r w:rsidRPr="006D0280">
        <w:rPr>
          <w:szCs w:val="24"/>
          <w:lang w:eastAsia="nl-NL"/>
        </w:rPr>
        <w:t>een beschrijving van de te realiseren duurzaamheid;</w:t>
      </w:r>
    </w:p>
    <w:p w14:paraId="69FD7AD4" w14:textId="77777777" w:rsidR="00D47036" w:rsidRDefault="00D47036" w:rsidP="00D47036">
      <w:pPr>
        <w:pStyle w:val="Geenafstand"/>
        <w:rPr>
          <w:szCs w:val="24"/>
          <w:lang w:eastAsia="nl-NL"/>
        </w:rPr>
      </w:pPr>
    </w:p>
    <w:p w14:paraId="69FD7AD5" w14:textId="77777777" w:rsidR="00D47036" w:rsidRPr="006D0280" w:rsidRDefault="00D47036" w:rsidP="00D47036">
      <w:pPr>
        <w:pStyle w:val="Geenafstand"/>
        <w:rPr>
          <w:b/>
          <w:szCs w:val="24"/>
          <w:lang w:eastAsia="nl-NL"/>
        </w:rPr>
      </w:pPr>
      <w:r w:rsidRPr="006D0280">
        <w:rPr>
          <w:b/>
          <w:szCs w:val="24"/>
          <w:lang w:eastAsia="nl-NL"/>
        </w:rPr>
        <w:t>Omgevingsaspecten</w:t>
      </w:r>
    </w:p>
    <w:p w14:paraId="69FD7AD6" w14:textId="77777777" w:rsidR="00D47036" w:rsidRPr="006D0280" w:rsidRDefault="00D47036" w:rsidP="00D47036">
      <w:pPr>
        <w:pStyle w:val="Geenafstand"/>
        <w:numPr>
          <w:ilvl w:val="0"/>
          <w:numId w:val="1"/>
        </w:numPr>
        <w:rPr>
          <w:szCs w:val="24"/>
          <w:lang w:eastAsia="nl-NL"/>
        </w:rPr>
      </w:pPr>
      <w:r w:rsidRPr="006D0280">
        <w:rPr>
          <w:szCs w:val="24"/>
          <w:lang w:eastAsia="nl-NL"/>
        </w:rPr>
        <w:t>een toetsing van je (bouw)plan aan de relevante omgevingsaspecten (bodem, geluid (wegverkeer, industrielawaai, luchtverkeerslawaai), lucht, archeologie, flora en fauna, bedrijven en milieuzonering, externe veiligheid);</w:t>
      </w:r>
    </w:p>
    <w:p w14:paraId="69FD7AD7" w14:textId="77777777" w:rsidR="00D47036" w:rsidRPr="006D0280" w:rsidRDefault="00D47036" w:rsidP="00D47036">
      <w:pPr>
        <w:pStyle w:val="Geenafstand"/>
        <w:numPr>
          <w:ilvl w:val="0"/>
          <w:numId w:val="1"/>
        </w:numPr>
        <w:rPr>
          <w:szCs w:val="24"/>
          <w:lang w:eastAsia="nl-NL"/>
        </w:rPr>
      </w:pPr>
      <w:r w:rsidRPr="006D0280">
        <w:rPr>
          <w:szCs w:val="24"/>
          <w:lang w:eastAsia="nl-NL"/>
        </w:rPr>
        <w:t>een beschrijving van de effecten van je (bouw)plan op de waterkwaliteit en waterkwantiteit, de zogenaamde ‘watertoets’;</w:t>
      </w:r>
    </w:p>
    <w:p w14:paraId="69FD7AD8" w14:textId="77777777" w:rsidR="00D47036" w:rsidRDefault="00D47036" w:rsidP="00D47036">
      <w:pPr>
        <w:pStyle w:val="Geenafstand"/>
        <w:rPr>
          <w:szCs w:val="24"/>
          <w:lang w:eastAsia="nl-NL"/>
        </w:rPr>
      </w:pPr>
    </w:p>
    <w:p w14:paraId="69FD7AD9" w14:textId="77777777" w:rsidR="00D47036" w:rsidRPr="006D0280" w:rsidRDefault="00D47036" w:rsidP="00D47036">
      <w:pPr>
        <w:pStyle w:val="Geenafstand"/>
        <w:rPr>
          <w:b/>
          <w:szCs w:val="24"/>
          <w:lang w:eastAsia="nl-NL"/>
        </w:rPr>
      </w:pPr>
      <w:r w:rsidRPr="006D0280">
        <w:rPr>
          <w:b/>
          <w:szCs w:val="24"/>
          <w:lang w:eastAsia="nl-NL"/>
        </w:rPr>
        <w:t>Economische en maatschappelijke uitvoerbaarheid</w:t>
      </w:r>
    </w:p>
    <w:p w14:paraId="69FD7ADA" w14:textId="77777777" w:rsidR="00D47036" w:rsidRPr="006D0280" w:rsidRDefault="00D47036" w:rsidP="00D47036">
      <w:pPr>
        <w:pStyle w:val="Geenafstand"/>
        <w:numPr>
          <w:ilvl w:val="0"/>
          <w:numId w:val="1"/>
        </w:numPr>
        <w:rPr>
          <w:szCs w:val="24"/>
          <w:lang w:eastAsia="nl-NL"/>
        </w:rPr>
      </w:pPr>
      <w:r w:rsidRPr="006D0280">
        <w:rPr>
          <w:szCs w:val="24"/>
          <w:lang w:eastAsia="nl-NL"/>
        </w:rPr>
        <w:t xml:space="preserve">een beschrijving van de financieel-economische uitvoerbaarheid van je (bouw)plan (grondexploitatie(riolering, leidingen, straatwerk, groen, waterberging, parkeren, </w:t>
      </w:r>
      <w:proofErr w:type="spellStart"/>
      <w:r w:rsidRPr="006D0280">
        <w:rPr>
          <w:szCs w:val="24"/>
          <w:lang w:eastAsia="nl-NL"/>
        </w:rPr>
        <w:t>etc</w:t>
      </w:r>
      <w:proofErr w:type="spellEnd"/>
      <w:r w:rsidRPr="006D0280">
        <w:rPr>
          <w:szCs w:val="24"/>
          <w:lang w:eastAsia="nl-NL"/>
        </w:rPr>
        <w:t>), planschade, etc.);</w:t>
      </w:r>
    </w:p>
    <w:p w14:paraId="69FD7ADB" w14:textId="77777777" w:rsidR="00D47036" w:rsidRPr="006D0280" w:rsidRDefault="00D47036" w:rsidP="00D47036">
      <w:pPr>
        <w:pStyle w:val="Geenafstand"/>
        <w:numPr>
          <w:ilvl w:val="0"/>
          <w:numId w:val="1"/>
        </w:numPr>
        <w:rPr>
          <w:szCs w:val="24"/>
          <w:lang w:eastAsia="nl-NL"/>
        </w:rPr>
      </w:pPr>
      <w:r w:rsidRPr="006D0280">
        <w:rPr>
          <w:szCs w:val="24"/>
          <w:lang w:eastAsia="nl-NL"/>
        </w:rPr>
        <w:t xml:space="preserve">een beschrijving van de maatschappelijke uitvoerbaarheid van je (bouw)plan: verwachtingen van het overleg met de omgeving (draagvlak, belangenafweging, MKBA, etc.); </w:t>
      </w:r>
    </w:p>
    <w:p w14:paraId="69FD7ADC" w14:textId="77777777" w:rsidR="00D47036" w:rsidRDefault="00D47036" w:rsidP="00D47036">
      <w:pPr>
        <w:pStyle w:val="Geenafstand"/>
        <w:rPr>
          <w:szCs w:val="24"/>
          <w:lang w:eastAsia="nl-NL"/>
        </w:rPr>
      </w:pPr>
    </w:p>
    <w:p w14:paraId="69FD7ADD" w14:textId="77777777" w:rsidR="00D47036" w:rsidRDefault="00D47036" w:rsidP="00D47036">
      <w:pPr>
        <w:pStyle w:val="Geenafstand"/>
        <w:rPr>
          <w:szCs w:val="24"/>
          <w:lang w:eastAsia="nl-NL"/>
        </w:rPr>
      </w:pPr>
      <w:r w:rsidRPr="006D0280">
        <w:rPr>
          <w:szCs w:val="24"/>
          <w:lang w:eastAsia="nl-NL"/>
        </w:rPr>
        <w:t>De mate van onderbouwing hangt af van</w:t>
      </w:r>
      <w:r>
        <w:rPr>
          <w:szCs w:val="24"/>
          <w:lang w:eastAsia="nl-NL"/>
        </w:rPr>
        <w:t xml:space="preserve">: </w:t>
      </w:r>
    </w:p>
    <w:p w14:paraId="69FD7ADE" w14:textId="77777777" w:rsidR="00D47036" w:rsidRDefault="00D47036" w:rsidP="00D47036">
      <w:pPr>
        <w:pStyle w:val="Geenafstand"/>
        <w:numPr>
          <w:ilvl w:val="0"/>
          <w:numId w:val="2"/>
        </w:numPr>
        <w:rPr>
          <w:szCs w:val="24"/>
          <w:lang w:eastAsia="nl-NL"/>
        </w:rPr>
      </w:pPr>
      <w:r w:rsidRPr="006D0280">
        <w:rPr>
          <w:szCs w:val="24"/>
          <w:lang w:eastAsia="nl-NL"/>
        </w:rPr>
        <w:t xml:space="preserve"> de aard en de omvang van je (bouw)plan en hoe ingrijpend het is. </w:t>
      </w:r>
    </w:p>
    <w:p w14:paraId="69FD7ADF" w14:textId="77777777" w:rsidR="00D47036" w:rsidRDefault="00D47036" w:rsidP="00D47036">
      <w:pPr>
        <w:pStyle w:val="Geenafstand"/>
        <w:numPr>
          <w:ilvl w:val="0"/>
          <w:numId w:val="2"/>
        </w:numPr>
        <w:rPr>
          <w:szCs w:val="24"/>
          <w:lang w:eastAsia="nl-NL"/>
        </w:rPr>
      </w:pPr>
      <w:r w:rsidRPr="006D0280">
        <w:rPr>
          <w:szCs w:val="24"/>
          <w:lang w:eastAsia="nl-NL"/>
        </w:rPr>
        <w:t xml:space="preserve"> de mate van strijdigheid van je (bouw)plan met het beleid van de gemeente, de provincie en het rijk </w:t>
      </w:r>
    </w:p>
    <w:p w14:paraId="69FD7AE0" w14:textId="77777777" w:rsidR="00D47036" w:rsidRPr="006D0280" w:rsidRDefault="00D47036" w:rsidP="00D47036">
      <w:pPr>
        <w:pStyle w:val="Geenafstand"/>
        <w:numPr>
          <w:ilvl w:val="0"/>
          <w:numId w:val="2"/>
        </w:numPr>
        <w:rPr>
          <w:szCs w:val="24"/>
          <w:lang w:eastAsia="nl-NL"/>
        </w:rPr>
      </w:pPr>
      <w:r w:rsidRPr="006D0280">
        <w:rPr>
          <w:szCs w:val="24"/>
          <w:lang w:eastAsia="nl-NL"/>
        </w:rPr>
        <w:lastRenderedPageBreak/>
        <w:t>de gevoeligheid van je (bouw)plan bij belanghebbenden is van invloed.</w:t>
      </w:r>
    </w:p>
    <w:p w14:paraId="69FD7AE1" w14:textId="30E518F0" w:rsidR="00F679E0" w:rsidRDefault="00D47036" w:rsidP="00D47036">
      <w:pPr>
        <w:pStyle w:val="Geenafstand"/>
        <w:rPr>
          <w:szCs w:val="24"/>
          <w:lang w:eastAsia="nl-NL"/>
        </w:rPr>
      </w:pPr>
      <w:r w:rsidRPr="006D0280">
        <w:rPr>
          <w:szCs w:val="24"/>
          <w:lang w:eastAsia="nl-NL"/>
        </w:rPr>
        <w:t>Een gemeente kan er voor kiezen om bij de aanvraag van een omgevingsvergunning voor het afwijken van het bestemmingsplan onder meer een situatietekening te eisen.</w:t>
      </w:r>
    </w:p>
    <w:p w14:paraId="27AF1936" w14:textId="77777777" w:rsidR="004952E8" w:rsidRDefault="004952E8" w:rsidP="00984509">
      <w:pPr>
        <w:pStyle w:val="Geenafstand"/>
        <w:rPr>
          <w:b/>
          <w:sz w:val="32"/>
          <w:szCs w:val="32"/>
          <w:u w:val="single"/>
          <w:lang w:eastAsia="nl-NL"/>
        </w:rPr>
      </w:pPr>
    </w:p>
    <w:p w14:paraId="20A0D401" w14:textId="77777777" w:rsidR="004952E8" w:rsidRDefault="004952E8" w:rsidP="00984509">
      <w:pPr>
        <w:pStyle w:val="Geenafstand"/>
        <w:rPr>
          <w:b/>
          <w:sz w:val="32"/>
          <w:szCs w:val="32"/>
          <w:u w:val="single"/>
          <w:lang w:eastAsia="nl-NL"/>
        </w:rPr>
      </w:pPr>
    </w:p>
    <w:p w14:paraId="28568F81" w14:textId="0366FA66" w:rsidR="00984509" w:rsidRPr="00221134" w:rsidRDefault="00984509" w:rsidP="00984509">
      <w:pPr>
        <w:pStyle w:val="Geenafstand"/>
        <w:rPr>
          <w:b/>
          <w:sz w:val="32"/>
          <w:szCs w:val="32"/>
          <w:u w:val="single"/>
          <w:lang w:eastAsia="nl-NL"/>
        </w:rPr>
      </w:pPr>
      <w:r w:rsidRPr="00221134">
        <w:rPr>
          <w:b/>
          <w:sz w:val="32"/>
          <w:szCs w:val="32"/>
          <w:u w:val="single"/>
          <w:lang w:eastAsia="nl-NL"/>
        </w:rPr>
        <w:t>Ruimtelijke uitstraling</w:t>
      </w:r>
    </w:p>
    <w:p w14:paraId="5C7E5B2A" w14:textId="6020DF9A" w:rsidR="004952E8" w:rsidRDefault="004952E8" w:rsidP="00984509">
      <w:pPr>
        <w:pStyle w:val="Geenafstand"/>
        <w:rPr>
          <w:lang w:eastAsia="nl-NL"/>
        </w:rPr>
      </w:pPr>
      <w:r>
        <w:rPr>
          <w:lang w:eastAsia="nl-NL"/>
        </w:rPr>
        <w:t>Je voert deze toets uit als je project niet overeenkomt met de geldende bouw- en gebruiksregels uit het bestemmingsplan.</w:t>
      </w:r>
    </w:p>
    <w:p w14:paraId="5E1D4FAC" w14:textId="77777777" w:rsidR="004952E8" w:rsidRDefault="004952E8" w:rsidP="00984509">
      <w:pPr>
        <w:pStyle w:val="Geenafstand"/>
        <w:rPr>
          <w:lang w:eastAsia="nl-NL"/>
        </w:rPr>
      </w:pPr>
    </w:p>
    <w:p w14:paraId="78646220" w14:textId="54F1DFA3" w:rsidR="00CB5B90" w:rsidRDefault="00CB5B90" w:rsidP="00984509">
      <w:pPr>
        <w:pStyle w:val="Geenafstand"/>
        <w:rPr>
          <w:lang w:eastAsia="nl-NL"/>
        </w:rPr>
      </w:pPr>
      <w:bookmarkStart w:id="0" w:name="_GoBack"/>
      <w:bookmarkEnd w:id="0"/>
      <w:r>
        <w:rPr>
          <w:lang w:eastAsia="nl-NL"/>
        </w:rPr>
        <w:t xml:space="preserve">In een eenvoudigere afweging van een afwijkend </w:t>
      </w:r>
      <w:r w:rsidR="006D42B0">
        <w:rPr>
          <w:lang w:eastAsia="nl-NL"/>
        </w:rPr>
        <w:t>grond</w:t>
      </w:r>
      <w:r w:rsidR="00A567DC">
        <w:rPr>
          <w:lang w:eastAsia="nl-NL"/>
        </w:rPr>
        <w:t>gebruik</w:t>
      </w:r>
      <w:r w:rsidR="006D42B0">
        <w:rPr>
          <w:lang w:eastAsia="nl-NL"/>
        </w:rPr>
        <w:t xml:space="preserve"> en/of bouwwerk</w:t>
      </w:r>
      <w:r w:rsidR="00A567DC">
        <w:rPr>
          <w:lang w:eastAsia="nl-NL"/>
        </w:rPr>
        <w:t xml:space="preserve"> van het bestemmingsplan,</w:t>
      </w:r>
      <w:r w:rsidR="006D42B0">
        <w:rPr>
          <w:lang w:eastAsia="nl-NL"/>
        </w:rPr>
        <w:t xml:space="preserve"> kun je ook terugvallen op een zogenaamde </w:t>
      </w:r>
      <w:r w:rsidR="00D77C69">
        <w:rPr>
          <w:lang w:eastAsia="nl-NL"/>
        </w:rPr>
        <w:t xml:space="preserve">bepaling van </w:t>
      </w:r>
      <w:r w:rsidR="00D77C69" w:rsidRPr="00A761DA">
        <w:rPr>
          <w:lang w:eastAsia="nl-NL"/>
        </w:rPr>
        <w:t>‘ruimtelijke uitstraling’</w:t>
      </w:r>
      <w:r w:rsidR="00D77C69">
        <w:rPr>
          <w:lang w:eastAsia="nl-NL"/>
        </w:rPr>
        <w:t>.</w:t>
      </w:r>
    </w:p>
    <w:p w14:paraId="659670FF" w14:textId="5779DB4D" w:rsidR="00D77C69" w:rsidRDefault="00D77C69" w:rsidP="00984509">
      <w:pPr>
        <w:pStyle w:val="Geenafstand"/>
        <w:rPr>
          <w:lang w:eastAsia="nl-NL"/>
        </w:rPr>
      </w:pPr>
    </w:p>
    <w:p w14:paraId="1BCC02C2" w14:textId="1B04D386" w:rsidR="00984509" w:rsidRPr="00A761DA" w:rsidRDefault="00984509" w:rsidP="00984509">
      <w:pPr>
        <w:pStyle w:val="Geenafstand"/>
        <w:rPr>
          <w:lang w:eastAsia="nl-NL"/>
        </w:rPr>
      </w:pPr>
      <w:r w:rsidRPr="00A761DA">
        <w:rPr>
          <w:lang w:eastAsia="nl-NL"/>
        </w:rPr>
        <w:t>Waar moet je dan op letten?</w:t>
      </w:r>
    </w:p>
    <w:p w14:paraId="7C929D78" w14:textId="400CADD9" w:rsidR="00984509" w:rsidRPr="00A761DA" w:rsidRDefault="000F58DA" w:rsidP="00984509">
      <w:pPr>
        <w:pStyle w:val="Geenafstand"/>
        <w:rPr>
          <w:lang w:eastAsia="nl-NL"/>
        </w:rPr>
      </w:pPr>
      <w:r>
        <w:rPr>
          <w:lang w:eastAsia="nl-NL"/>
        </w:rPr>
        <w:t>D</w:t>
      </w:r>
      <w:r w:rsidR="00984509" w:rsidRPr="00A761DA">
        <w:rPr>
          <w:lang w:eastAsia="nl-NL"/>
        </w:rPr>
        <w:t>enk hierbij aan:</w:t>
      </w:r>
    </w:p>
    <w:p w14:paraId="3B661497" w14:textId="1C73D859" w:rsidR="005100C8" w:rsidRDefault="00984509" w:rsidP="00984509">
      <w:pPr>
        <w:pStyle w:val="Geenafstand"/>
        <w:rPr>
          <w:lang w:eastAsia="nl-NL"/>
        </w:rPr>
      </w:pPr>
      <w:r w:rsidRPr="00A761DA">
        <w:rPr>
          <w:lang w:eastAsia="nl-NL"/>
        </w:rPr>
        <w:t xml:space="preserve">- Aard, omvang van het </w:t>
      </w:r>
      <w:r w:rsidR="000F58DA">
        <w:rPr>
          <w:lang w:eastAsia="nl-NL"/>
        </w:rPr>
        <w:t xml:space="preserve">bouwwerk </w:t>
      </w:r>
      <w:r w:rsidR="00E5292D">
        <w:rPr>
          <w:lang w:eastAsia="nl-NL"/>
        </w:rPr>
        <w:t>.</w:t>
      </w:r>
    </w:p>
    <w:p w14:paraId="1FB0125C" w14:textId="60836760" w:rsidR="00984509" w:rsidRPr="00A761DA" w:rsidRDefault="005100C8" w:rsidP="00984509">
      <w:pPr>
        <w:pStyle w:val="Geenafstand"/>
        <w:rPr>
          <w:lang w:eastAsia="nl-NL"/>
        </w:rPr>
      </w:pPr>
      <w:r>
        <w:rPr>
          <w:lang w:eastAsia="nl-NL"/>
        </w:rPr>
        <w:t xml:space="preserve">- Intensiteit van het </w:t>
      </w:r>
      <w:r w:rsidR="00984509" w:rsidRPr="00A761DA">
        <w:rPr>
          <w:lang w:eastAsia="nl-NL"/>
        </w:rPr>
        <w:t>gebruik.</w:t>
      </w:r>
    </w:p>
    <w:p w14:paraId="60E6F47A" w14:textId="1C17458B" w:rsidR="00CE651E" w:rsidRDefault="00984509" w:rsidP="00984509">
      <w:pPr>
        <w:pStyle w:val="Geenafstand"/>
        <w:rPr>
          <w:lang w:eastAsia="nl-NL"/>
        </w:rPr>
      </w:pPr>
      <w:r w:rsidRPr="00A761DA">
        <w:rPr>
          <w:lang w:eastAsia="nl-NL"/>
        </w:rPr>
        <w:t xml:space="preserve">- </w:t>
      </w:r>
      <w:r w:rsidR="005100C8">
        <w:rPr>
          <w:lang w:eastAsia="nl-NL"/>
        </w:rPr>
        <w:t xml:space="preserve">Aard </w:t>
      </w:r>
      <w:r w:rsidR="00E5292D">
        <w:rPr>
          <w:lang w:eastAsia="nl-NL"/>
        </w:rPr>
        <w:t xml:space="preserve">van </w:t>
      </w:r>
      <w:r w:rsidRPr="00A761DA">
        <w:rPr>
          <w:lang w:eastAsia="nl-NL"/>
        </w:rPr>
        <w:t>de omgeving</w:t>
      </w:r>
      <w:r w:rsidR="00AA2188">
        <w:rPr>
          <w:lang w:eastAsia="nl-NL"/>
        </w:rPr>
        <w:t>.</w:t>
      </w:r>
    </w:p>
    <w:p w14:paraId="40BD2060" w14:textId="43D3A4F6" w:rsidR="00984509" w:rsidRDefault="00CE651E" w:rsidP="00984509">
      <w:pPr>
        <w:pStyle w:val="Geenafstand"/>
        <w:rPr>
          <w:lang w:eastAsia="nl-NL"/>
        </w:rPr>
      </w:pPr>
      <w:r>
        <w:rPr>
          <w:lang w:eastAsia="nl-NL"/>
        </w:rPr>
        <w:t>- D</w:t>
      </w:r>
      <w:r w:rsidR="00984509" w:rsidRPr="00A761DA">
        <w:rPr>
          <w:lang w:eastAsia="nl-NL"/>
        </w:rPr>
        <w:t xml:space="preserve">e relatie van het </w:t>
      </w:r>
      <w:r w:rsidR="00E5292D">
        <w:rPr>
          <w:lang w:eastAsia="nl-NL"/>
        </w:rPr>
        <w:t>bouwwerk en</w:t>
      </w:r>
      <w:r>
        <w:rPr>
          <w:lang w:eastAsia="nl-NL"/>
        </w:rPr>
        <w:t>/of</w:t>
      </w:r>
      <w:r w:rsidR="00E5292D">
        <w:rPr>
          <w:lang w:eastAsia="nl-NL"/>
        </w:rPr>
        <w:t xml:space="preserve"> gebruik </w:t>
      </w:r>
      <w:r w:rsidR="00684608">
        <w:rPr>
          <w:lang w:eastAsia="nl-NL"/>
        </w:rPr>
        <w:t>met deze omgeving</w:t>
      </w:r>
      <w:r w:rsidR="00984509" w:rsidRPr="00A761DA">
        <w:rPr>
          <w:lang w:eastAsia="nl-NL"/>
        </w:rPr>
        <w:t>.</w:t>
      </w:r>
    </w:p>
    <w:p w14:paraId="296C4570" w14:textId="7B2545F7" w:rsidR="00AA2188" w:rsidRPr="00A761DA" w:rsidRDefault="00AA2188" w:rsidP="00984509">
      <w:pPr>
        <w:pStyle w:val="Geenafstand"/>
        <w:rPr>
          <w:lang w:eastAsia="nl-NL"/>
        </w:rPr>
      </w:pPr>
      <w:r>
        <w:rPr>
          <w:lang w:eastAsia="nl-NL"/>
        </w:rPr>
        <w:t>- De maatschappelijke weerstand tegen het voorgenomen bouwwerk en/of gebruik</w:t>
      </w:r>
      <w:r w:rsidR="008D524C">
        <w:rPr>
          <w:lang w:eastAsia="nl-NL"/>
        </w:rPr>
        <w:t>.</w:t>
      </w:r>
    </w:p>
    <w:p w14:paraId="45500A5C" w14:textId="77777777" w:rsidR="00684608" w:rsidRDefault="00684608" w:rsidP="00984509">
      <w:pPr>
        <w:pStyle w:val="Geenafstand"/>
        <w:rPr>
          <w:lang w:eastAsia="nl-NL"/>
        </w:rPr>
      </w:pPr>
    </w:p>
    <w:p w14:paraId="328FCB42" w14:textId="04F01B29" w:rsidR="00984509" w:rsidRPr="00A761DA" w:rsidRDefault="00684608" w:rsidP="00984509">
      <w:pPr>
        <w:pStyle w:val="Geenafstand"/>
        <w:rPr>
          <w:lang w:eastAsia="nl-NL"/>
        </w:rPr>
      </w:pPr>
      <w:r>
        <w:rPr>
          <w:lang w:eastAsia="nl-NL"/>
        </w:rPr>
        <w:t xml:space="preserve">Overweeg hierna of </w:t>
      </w:r>
      <w:r w:rsidR="00984509" w:rsidRPr="00A761DA">
        <w:rPr>
          <w:lang w:eastAsia="nl-NL"/>
        </w:rPr>
        <w:t xml:space="preserve">deze ruimtelijke uitstraling zodanig </w:t>
      </w:r>
      <w:r>
        <w:rPr>
          <w:lang w:eastAsia="nl-NL"/>
        </w:rPr>
        <w:t>is</w:t>
      </w:r>
      <w:r w:rsidR="00CE651E">
        <w:rPr>
          <w:lang w:eastAsia="nl-NL"/>
        </w:rPr>
        <w:t xml:space="preserve"> </w:t>
      </w:r>
      <w:r w:rsidR="00984509" w:rsidRPr="00A761DA">
        <w:rPr>
          <w:lang w:eastAsia="nl-NL"/>
        </w:rPr>
        <w:t xml:space="preserve">dat deze </w:t>
      </w:r>
      <w:r w:rsidR="000D6D49">
        <w:rPr>
          <w:lang w:eastAsia="nl-NL"/>
        </w:rPr>
        <w:t>wel of niet</w:t>
      </w:r>
      <w:r w:rsidR="00984509" w:rsidRPr="00A761DA">
        <w:rPr>
          <w:lang w:eastAsia="nl-NL"/>
        </w:rPr>
        <w:t xml:space="preserve"> past bij de functie</w:t>
      </w:r>
      <w:r>
        <w:rPr>
          <w:lang w:eastAsia="nl-NL"/>
        </w:rPr>
        <w:t>/bestemming</w:t>
      </w:r>
      <w:r w:rsidR="00984509" w:rsidRPr="00A761DA">
        <w:rPr>
          <w:lang w:eastAsia="nl-NL"/>
        </w:rPr>
        <w:t xml:space="preserve"> van </w:t>
      </w:r>
      <w:r>
        <w:rPr>
          <w:lang w:eastAsia="nl-NL"/>
        </w:rPr>
        <w:t>de omgeving</w:t>
      </w:r>
      <w:r w:rsidR="00984509" w:rsidRPr="00A761DA">
        <w:rPr>
          <w:lang w:eastAsia="nl-NL"/>
        </w:rPr>
        <w:t>.</w:t>
      </w:r>
    </w:p>
    <w:p w14:paraId="5FFA81E8" w14:textId="77777777" w:rsidR="00984509" w:rsidRDefault="00984509" w:rsidP="00D47036">
      <w:pPr>
        <w:pStyle w:val="Geenafstand"/>
      </w:pPr>
    </w:p>
    <w:sectPr w:rsidR="00984509" w:rsidSect="00F67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69BC"/>
    <w:multiLevelType w:val="hybridMultilevel"/>
    <w:tmpl w:val="A16C3CF2"/>
    <w:lvl w:ilvl="0" w:tplc="C1207AE8">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45D3AFB"/>
    <w:multiLevelType w:val="hybridMultilevel"/>
    <w:tmpl w:val="17DA8D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3145E2"/>
    <w:multiLevelType w:val="hybridMultilevel"/>
    <w:tmpl w:val="241E0EEC"/>
    <w:lvl w:ilvl="0" w:tplc="0413000F">
      <w:start w:val="3"/>
      <w:numFmt w:val="bullet"/>
      <w:lvlText w:val="-"/>
      <w:lvlJc w:val="left"/>
      <w:pPr>
        <w:ind w:left="720" w:hanging="360"/>
      </w:pPr>
      <w:rPr>
        <w:rFonts w:ascii="Arial" w:eastAsia="Times New Roman" w:hAnsi="Arial" w:cs="Aria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47036"/>
    <w:rsid w:val="000D6D49"/>
    <w:rsid w:val="000F58DA"/>
    <w:rsid w:val="00221134"/>
    <w:rsid w:val="004952E8"/>
    <w:rsid w:val="005100C8"/>
    <w:rsid w:val="00684608"/>
    <w:rsid w:val="006D42B0"/>
    <w:rsid w:val="008D524C"/>
    <w:rsid w:val="0094385B"/>
    <w:rsid w:val="00984509"/>
    <w:rsid w:val="00A567DC"/>
    <w:rsid w:val="00AA2188"/>
    <w:rsid w:val="00CB5B90"/>
    <w:rsid w:val="00CE651E"/>
    <w:rsid w:val="00D47036"/>
    <w:rsid w:val="00D77C69"/>
    <w:rsid w:val="00DA69BD"/>
    <w:rsid w:val="00E5292D"/>
    <w:rsid w:val="00F67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7AC0"/>
  <w15:docId w15:val="{7FB4D2D0-FC95-4946-B73E-C21BE5B0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7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7036"/>
    <w:pPr>
      <w:ind w:left="720"/>
      <w:contextualSpacing/>
    </w:pPr>
    <w:rPr>
      <w:rFonts w:ascii="Times New Roman" w:hAnsi="Times New Roman" w:cs="Times New Roman"/>
      <w:sz w:val="24"/>
    </w:rPr>
  </w:style>
  <w:style w:type="paragraph" w:styleId="Geenafstand">
    <w:name w:val="No Spacing"/>
    <w:uiPriority w:val="1"/>
    <w:qFormat/>
    <w:rsid w:val="00D47036"/>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2" ma:contentTypeDescription="Een nieuw document maken." ma:contentTypeScope="" ma:versionID="833d1e7522bc5f09328ee568900ad339">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0021b7282e6af7d89f6e53f65f8c2127"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6C46D-B009-4B05-BED7-D7080C0D4906}">
  <ds:schemaRefs>
    <ds:schemaRef ds:uri="http://schemas.microsoft.com/sharepoint/v3/contenttype/forms"/>
  </ds:schemaRefs>
</ds:datastoreItem>
</file>

<file path=customXml/itemProps2.xml><?xml version="1.0" encoding="utf-8"?>
<ds:datastoreItem xmlns:ds="http://schemas.openxmlformats.org/officeDocument/2006/customXml" ds:itemID="{206ADC4E-002A-45C6-BECC-3C4730F238C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4b594857-bfe0-49f8-b90c-4d8a8ce4d0da"/>
    <ds:schemaRef ds:uri="http://purl.org/dc/terms/"/>
    <ds:schemaRef ds:uri="8372278c-916a-4be0-987a-6393984f99ca"/>
    <ds:schemaRef ds:uri="http://www.w3.org/XML/1998/namespace"/>
    <ds:schemaRef ds:uri="http://purl.org/dc/dcmitype/"/>
  </ds:schemaRefs>
</ds:datastoreItem>
</file>

<file path=customXml/itemProps3.xml><?xml version="1.0" encoding="utf-8"?>
<ds:datastoreItem xmlns:ds="http://schemas.openxmlformats.org/officeDocument/2006/customXml" ds:itemID="{F9AAC9E7-32E7-4A89-91A2-06926803162B}"/>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Piet de Jongh</cp:lastModifiedBy>
  <cp:revision>3</cp:revision>
  <dcterms:created xsi:type="dcterms:W3CDTF">2019-12-03T09:15:00Z</dcterms:created>
  <dcterms:modified xsi:type="dcterms:W3CDTF">2020-03-09T10:58:00Z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